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小标宋简体" w:hAnsi="仿宋" w:eastAsia="方正小标宋简体" w:cs="Helvetica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Helvetica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" w:hAnsi="仿宋" w:eastAsia="仿宋" w:cs="Helvetica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一</w:t>
      </w:r>
    </w:p>
    <w:p>
      <w:pPr>
        <w:spacing w:line="360" w:lineRule="auto"/>
        <w:jc w:val="center"/>
        <w:rPr>
          <w:rFonts w:ascii="黑体" w:hAnsi="黑体" w:eastAsia="黑体" w:cs="Times New Roman"/>
          <w:sz w:val="28"/>
          <w:szCs w:val="28"/>
        </w:rPr>
      </w:pPr>
      <w:r>
        <w:rPr>
          <w:rFonts w:hint="eastAsia" w:ascii="黑体" w:hAnsi="黑体" w:eastAsia="黑体" w:cs="Times New Roman"/>
          <w:sz w:val="28"/>
          <w:szCs w:val="28"/>
        </w:rPr>
        <w:t>山西中医药大学无线网络临时上网人员信息一览表</w:t>
      </w:r>
    </w:p>
    <w:p>
      <w:pPr>
        <w:spacing w:line="360" w:lineRule="auto"/>
        <w:ind w:firstLine="5421" w:firstLineChars="3000"/>
        <w:jc w:val="left"/>
        <w:rPr>
          <w:rFonts w:ascii="仿宋" w:hAnsi="仿宋" w:eastAsia="仿宋" w:cs="Times New Roman"/>
          <w:b/>
          <w:sz w:val="18"/>
          <w:szCs w:val="18"/>
        </w:rPr>
      </w:pPr>
      <w:r>
        <w:rPr>
          <w:rFonts w:hint="eastAsia" w:ascii="仿宋" w:hAnsi="仿宋" w:eastAsia="仿宋" w:cs="Times New Roman"/>
          <w:b/>
          <w:sz w:val="18"/>
          <w:szCs w:val="18"/>
        </w:rPr>
        <w:t xml:space="preserve">申请日期： </w:t>
      </w:r>
      <w:r>
        <w:rPr>
          <w:rFonts w:ascii="仿宋" w:hAnsi="仿宋" w:eastAsia="仿宋" w:cs="Times New Roman"/>
          <w:b/>
          <w:sz w:val="18"/>
          <w:szCs w:val="18"/>
        </w:rPr>
        <w:t xml:space="preserve">   </w:t>
      </w:r>
      <w:r>
        <w:rPr>
          <w:rFonts w:hint="eastAsia" w:ascii="仿宋" w:hAnsi="仿宋" w:eastAsia="仿宋" w:cs="Times New Roman"/>
          <w:b/>
          <w:sz w:val="18"/>
          <w:szCs w:val="18"/>
        </w:rPr>
        <w:t xml:space="preserve">年 </w:t>
      </w:r>
      <w:r>
        <w:rPr>
          <w:rFonts w:ascii="仿宋" w:hAnsi="仿宋" w:eastAsia="仿宋" w:cs="Times New Roman"/>
          <w:b/>
          <w:sz w:val="18"/>
          <w:szCs w:val="18"/>
        </w:rPr>
        <w:t xml:space="preserve">   </w:t>
      </w:r>
      <w:r>
        <w:rPr>
          <w:rFonts w:hint="eastAsia" w:ascii="仿宋" w:hAnsi="仿宋" w:eastAsia="仿宋" w:cs="Times New Roman"/>
          <w:b/>
          <w:sz w:val="18"/>
          <w:szCs w:val="18"/>
        </w:rPr>
        <w:t xml:space="preserve">月 </w:t>
      </w:r>
      <w:r>
        <w:rPr>
          <w:rFonts w:ascii="仿宋" w:hAnsi="仿宋" w:eastAsia="仿宋" w:cs="Times New Roman"/>
          <w:b/>
          <w:sz w:val="18"/>
          <w:szCs w:val="18"/>
        </w:rPr>
        <w:t xml:space="preserve">   </w:t>
      </w:r>
      <w:r>
        <w:rPr>
          <w:rFonts w:hint="eastAsia" w:ascii="仿宋" w:hAnsi="仿宋" w:eastAsia="仿宋" w:cs="Times New Roman"/>
          <w:b/>
          <w:sz w:val="18"/>
          <w:szCs w:val="18"/>
        </w:rPr>
        <w:t>日</w:t>
      </w:r>
    </w:p>
    <w:tbl>
      <w:tblPr>
        <w:tblStyle w:val="3"/>
        <w:tblW w:w="5000" w:type="pct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6"/>
        <w:gridCol w:w="1527"/>
        <w:gridCol w:w="3422"/>
        <w:gridCol w:w="284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序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号</w:t>
            </w:r>
          </w:p>
        </w:tc>
        <w:tc>
          <w:tcPr>
            <w:tcW w:w="896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姓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名</w:t>
            </w:r>
          </w:p>
        </w:tc>
        <w:tc>
          <w:tcPr>
            <w:tcW w:w="2008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身份证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号码（或护照号）</w:t>
            </w:r>
          </w:p>
        </w:tc>
        <w:tc>
          <w:tcPr>
            <w:tcW w:w="1671" w:type="pct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手机号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896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0"/>
                <w:szCs w:val="20"/>
              </w:rPr>
            </w:pPr>
          </w:p>
        </w:tc>
        <w:tc>
          <w:tcPr>
            <w:tcW w:w="2008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0"/>
                <w:szCs w:val="20"/>
              </w:rPr>
            </w:pPr>
          </w:p>
        </w:tc>
        <w:tc>
          <w:tcPr>
            <w:tcW w:w="1671" w:type="pct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896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0"/>
                <w:szCs w:val="20"/>
              </w:rPr>
            </w:pPr>
          </w:p>
        </w:tc>
        <w:tc>
          <w:tcPr>
            <w:tcW w:w="2008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0"/>
                <w:szCs w:val="20"/>
              </w:rPr>
            </w:pPr>
          </w:p>
        </w:tc>
        <w:tc>
          <w:tcPr>
            <w:tcW w:w="1671" w:type="pct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896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0"/>
                <w:szCs w:val="20"/>
              </w:rPr>
            </w:pPr>
          </w:p>
        </w:tc>
        <w:tc>
          <w:tcPr>
            <w:tcW w:w="2008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0"/>
                <w:szCs w:val="20"/>
              </w:rPr>
            </w:pPr>
          </w:p>
        </w:tc>
        <w:tc>
          <w:tcPr>
            <w:tcW w:w="1671" w:type="pct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896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0"/>
                <w:szCs w:val="20"/>
              </w:rPr>
            </w:pPr>
          </w:p>
        </w:tc>
        <w:tc>
          <w:tcPr>
            <w:tcW w:w="2008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0"/>
                <w:szCs w:val="20"/>
              </w:rPr>
            </w:pPr>
          </w:p>
        </w:tc>
        <w:tc>
          <w:tcPr>
            <w:tcW w:w="1671" w:type="pct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896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0"/>
                <w:szCs w:val="20"/>
              </w:rPr>
            </w:pPr>
          </w:p>
        </w:tc>
        <w:tc>
          <w:tcPr>
            <w:tcW w:w="2008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0"/>
                <w:szCs w:val="20"/>
              </w:rPr>
            </w:pPr>
          </w:p>
        </w:tc>
        <w:tc>
          <w:tcPr>
            <w:tcW w:w="1671" w:type="pct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896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0"/>
                <w:szCs w:val="20"/>
              </w:rPr>
            </w:pPr>
          </w:p>
        </w:tc>
        <w:tc>
          <w:tcPr>
            <w:tcW w:w="2008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0"/>
                <w:szCs w:val="20"/>
              </w:rPr>
            </w:pPr>
          </w:p>
        </w:tc>
        <w:tc>
          <w:tcPr>
            <w:tcW w:w="1671" w:type="pct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896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0"/>
                <w:szCs w:val="20"/>
              </w:rPr>
            </w:pPr>
          </w:p>
        </w:tc>
        <w:tc>
          <w:tcPr>
            <w:tcW w:w="2008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0"/>
                <w:szCs w:val="20"/>
              </w:rPr>
            </w:pPr>
          </w:p>
        </w:tc>
        <w:tc>
          <w:tcPr>
            <w:tcW w:w="1671" w:type="pct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896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0"/>
                <w:szCs w:val="20"/>
              </w:rPr>
            </w:pPr>
          </w:p>
        </w:tc>
        <w:tc>
          <w:tcPr>
            <w:tcW w:w="2008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0"/>
                <w:szCs w:val="20"/>
              </w:rPr>
            </w:pPr>
          </w:p>
        </w:tc>
        <w:tc>
          <w:tcPr>
            <w:tcW w:w="1671" w:type="pct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896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0"/>
                <w:szCs w:val="20"/>
              </w:rPr>
            </w:pPr>
          </w:p>
        </w:tc>
        <w:tc>
          <w:tcPr>
            <w:tcW w:w="2008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0"/>
                <w:szCs w:val="20"/>
              </w:rPr>
            </w:pPr>
          </w:p>
        </w:tc>
        <w:tc>
          <w:tcPr>
            <w:tcW w:w="1671" w:type="pct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1</w:t>
            </w:r>
            <w:r>
              <w:rPr>
                <w:rFonts w:ascii="仿宋" w:hAnsi="仿宋" w:eastAsia="仿宋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896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0"/>
                <w:szCs w:val="20"/>
              </w:rPr>
            </w:pPr>
          </w:p>
        </w:tc>
        <w:tc>
          <w:tcPr>
            <w:tcW w:w="2008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0"/>
                <w:szCs w:val="20"/>
              </w:rPr>
            </w:pPr>
          </w:p>
        </w:tc>
        <w:tc>
          <w:tcPr>
            <w:tcW w:w="1671" w:type="pct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2" w:type="pct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0"/>
                <w:szCs w:val="21"/>
              </w:rPr>
              <w:t>部门承办人</w:t>
            </w:r>
          </w:p>
        </w:tc>
        <w:tc>
          <w:tcPr>
            <w:tcW w:w="2008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  <w:kern w:val="0"/>
                <w:sz w:val="20"/>
                <w:szCs w:val="21"/>
              </w:rPr>
            </w:pPr>
          </w:p>
        </w:tc>
        <w:tc>
          <w:tcPr>
            <w:tcW w:w="1671" w:type="pct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0"/>
                <w:szCs w:val="21"/>
              </w:rPr>
              <w:t>电子邮箱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2" w:type="pct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0"/>
                <w:szCs w:val="21"/>
              </w:rPr>
              <w:t>联系电话</w:t>
            </w:r>
          </w:p>
        </w:tc>
        <w:tc>
          <w:tcPr>
            <w:tcW w:w="2008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</w:tc>
        <w:tc>
          <w:tcPr>
            <w:tcW w:w="1671" w:type="pct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</w:tc>
      </w:tr>
    </w:tbl>
    <w:p>
      <w:pPr>
        <w:rPr>
          <w:rFonts w:ascii="楷体" w:hAnsi="楷体" w:eastAsia="楷体"/>
          <w:b/>
        </w:rPr>
      </w:pPr>
    </w:p>
    <w:p>
      <w:pPr>
        <w:rPr>
          <w:rFonts w:ascii="楷体" w:hAnsi="楷体" w:eastAsia="楷体"/>
          <w:b/>
        </w:rPr>
      </w:pPr>
      <w:r>
        <w:rPr>
          <w:rFonts w:hint="eastAsia" w:ascii="楷体" w:hAnsi="楷体" w:eastAsia="楷体"/>
          <w:b/>
        </w:rPr>
        <w:t>注：无线网络临时上网账号为申请人的手机号，密码由图文信息统一配置后将以邮件方式通知部门承办人。</w:t>
      </w:r>
    </w:p>
    <w:p>
      <w:pPr>
        <w:rPr>
          <w:rFonts w:ascii="楷体" w:hAnsi="楷体" w:eastAsia="楷体"/>
          <w:b/>
        </w:rPr>
      </w:pPr>
    </w:p>
    <w:p>
      <w:pPr>
        <w:spacing w:line="560" w:lineRule="exact"/>
        <w:rPr>
          <w:rFonts w:ascii="仿宋" w:hAnsi="仿宋" w:eastAsia="仿宋" w:cs="Helvetica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Helvetica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电子版下载地址</w:t>
      </w:r>
      <w:r>
        <w:rPr>
          <w:rFonts w:hint="eastAsia" w:ascii="仿宋" w:hAnsi="仿宋" w:eastAsia="仿宋" w:cs="Helvetica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：</w:t>
      </w:r>
    </w:p>
    <w:p>
      <w:pPr>
        <w:spacing w:line="560" w:lineRule="exact"/>
        <w:rPr>
          <w:rFonts w:ascii="Adobe 黑体 Std R" w:hAnsi="Adobe 黑体 Std R" w:eastAsia="Adobe 黑体 Std R"/>
          <w:spacing w:val="-24"/>
          <w:sz w:val="28"/>
          <w:szCs w:val="28"/>
        </w:rPr>
      </w:pPr>
      <w:r>
        <w:rPr>
          <w:rFonts w:ascii="Adobe 黑体 Std R" w:hAnsi="Adobe 黑体 Std R" w:eastAsia="Adobe 黑体 Std R"/>
          <w:spacing w:val="-24"/>
          <w:sz w:val="28"/>
          <w:szCs w:val="28"/>
        </w:rPr>
        <w:t>https://twxxzx.sxtcm.edu.cn/Home/ServiceDetail/1097</w:t>
      </w:r>
    </w:p>
    <w:p>
      <w:pPr>
        <w:spacing w:line="560" w:lineRule="exact"/>
        <w:rPr>
          <w:rFonts w:ascii="仿宋" w:hAnsi="仿宋" w:eastAsia="仿宋" w:cs="Helvetica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ascii="仿宋" w:hAnsi="仿宋" w:eastAsia="仿宋" w:cs="Helvetica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ascii="仿宋" w:hAnsi="仿宋" w:eastAsia="仿宋" w:cs="Helvetica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ascii="仿宋" w:hAnsi="仿宋" w:eastAsia="仿宋" w:cs="Helvetica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ascii="仿宋" w:hAnsi="仿宋" w:eastAsia="仿宋" w:cs="Helvetica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ascii="仿宋" w:hAnsi="仿宋" w:eastAsia="仿宋" w:cs="Helvetica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dobe 黑体 Std R">
    <w:altName w:val="黑体"/>
    <w:panose1 w:val="020B0400000000000000"/>
    <w:charset w:val="86"/>
    <w:family w:val="swiss"/>
    <w:pitch w:val="default"/>
    <w:sig w:usb0="00000000" w:usb1="00000000" w:usb2="00000016" w:usb3="00000000" w:csb0="00060007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zMjE3NjVlOGMxMmU0NjA4Njg3MjBiYjI2NmRlOTMifQ=="/>
  </w:docVars>
  <w:rsids>
    <w:rsidRoot w:val="58EB4D48"/>
    <w:rsid w:val="58EB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rFonts w:eastAsia="Times New Roman"/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2022-05-25T07:04:00Z</dcterms:created>
  <dc:creator>雷哥老樊</dc:creator>
  <cp:lastModifiedBy>雷哥老樊</cp:lastModifiedBy>
  <dcterms:modified xsi:type="dcterms:W3CDTF">2022-05-25T07:04:25Z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A4FA9EF5F6434F1C838B6AC4ADA102CF</vt:lpwstr>
  </property>
</Properties>
</file>